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BE" w:rsidRDefault="00CE6467" w:rsidP="004767BE">
      <w:pPr>
        <w:spacing w:after="0"/>
        <w:jc w:val="center"/>
        <w:rPr>
          <w:rStyle w:val="a9"/>
          <w:rFonts w:ascii="Arial" w:hAnsi="Arial" w:cs="Arial"/>
          <w:b/>
          <w:color w:val="FFFFFF"/>
          <w:sz w:val="32"/>
          <w:lang w:val="ru-RU"/>
        </w:rPr>
      </w:pPr>
      <w:r>
        <w:rPr>
          <w:rFonts w:ascii="Arial" w:hAnsi="Arial" w:cs="Arial"/>
          <w:shadow/>
          <w:noProof/>
          <w:color w:val="FFFFFF"/>
          <w:sz w:val="48"/>
          <w:lang w:val="ru-RU"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-312420</wp:posOffset>
            </wp:positionV>
            <wp:extent cx="7607300" cy="4038600"/>
            <wp:effectExtent l="19050" t="0" r="0" b="0"/>
            <wp:wrapNone/>
            <wp:docPr id="2" name="Рисунок 2" descr="шапка лис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листо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6B2">
        <w:rPr>
          <w:rStyle w:val="a9"/>
          <w:rFonts w:ascii="Arial" w:hAnsi="Arial" w:cs="Arial"/>
          <w:b/>
          <w:color w:val="FFFFFF"/>
          <w:sz w:val="32"/>
          <w:lang w:val="ru-RU"/>
        </w:rPr>
        <w:t xml:space="preserve">    </w:t>
      </w:r>
      <w:r w:rsidR="007D1625">
        <w:rPr>
          <w:rStyle w:val="a9"/>
          <w:rFonts w:ascii="Arial" w:hAnsi="Arial" w:cs="Arial"/>
          <w:b/>
          <w:color w:val="FFFFFF"/>
          <w:sz w:val="32"/>
          <w:lang w:val="ru-RU"/>
        </w:rPr>
        <w:t xml:space="preserve"> </w:t>
      </w:r>
      <w:r w:rsidR="002716B2">
        <w:rPr>
          <w:rStyle w:val="a9"/>
          <w:rFonts w:ascii="Arial" w:hAnsi="Arial" w:cs="Arial"/>
          <w:b/>
          <w:color w:val="FFFFFF"/>
          <w:sz w:val="32"/>
          <w:lang w:val="ru-RU"/>
        </w:rPr>
        <w:t xml:space="preserve"> </w:t>
      </w:r>
      <w:r w:rsidR="00367D30" w:rsidRPr="00C25FDB">
        <w:rPr>
          <w:rStyle w:val="a9"/>
          <w:rFonts w:ascii="Arial" w:hAnsi="Arial" w:cs="Arial"/>
          <w:b/>
          <w:color w:val="FFFFFF"/>
          <w:sz w:val="32"/>
          <w:lang w:val="ru-RU"/>
        </w:rPr>
        <w:t>Как</w:t>
      </w:r>
      <w:r w:rsidR="00367D30" w:rsidRPr="00C25FDB">
        <w:rPr>
          <w:rStyle w:val="a9"/>
          <w:rFonts w:ascii="Helvetica" w:hAnsi="Helvetica" w:cs="Arial"/>
          <w:b/>
          <w:color w:val="FFFFFF"/>
          <w:sz w:val="32"/>
          <w:lang w:val="ru-RU"/>
        </w:rPr>
        <w:t xml:space="preserve"> </w:t>
      </w:r>
      <w:r w:rsidR="004767BE">
        <w:rPr>
          <w:rStyle w:val="a9"/>
          <w:rFonts w:ascii="Arial" w:hAnsi="Arial" w:cs="Arial"/>
          <w:b/>
          <w:color w:val="FFFFFF"/>
          <w:sz w:val="32"/>
          <w:lang w:val="ru-RU"/>
        </w:rPr>
        <w:t>распорядиться средствами</w:t>
      </w:r>
    </w:p>
    <w:p w:rsidR="007C28CE" w:rsidRPr="004767BE" w:rsidRDefault="004767BE" w:rsidP="004767BE">
      <w:pPr>
        <w:spacing w:after="0"/>
        <w:jc w:val="center"/>
        <w:rPr>
          <w:rStyle w:val="a9"/>
          <w:rFonts w:ascii="Arial" w:hAnsi="Arial" w:cs="Arial"/>
          <w:b/>
          <w:color w:val="FFFFFF"/>
          <w:sz w:val="32"/>
          <w:lang w:val="ru-RU"/>
        </w:rPr>
      </w:pPr>
      <w:r>
        <w:rPr>
          <w:rStyle w:val="a9"/>
          <w:rFonts w:ascii="Arial" w:hAnsi="Arial" w:cs="Arial"/>
          <w:b/>
          <w:color w:val="FFFFFF"/>
          <w:sz w:val="32"/>
          <w:lang w:val="ru-RU"/>
        </w:rPr>
        <w:t xml:space="preserve">        материнского капитала </w:t>
      </w:r>
      <w:r w:rsidR="00367D30" w:rsidRPr="00D527F1">
        <w:rPr>
          <w:rStyle w:val="a9"/>
          <w:rFonts w:ascii="Arial" w:hAnsi="Arial" w:cs="Arial"/>
          <w:b/>
          <w:color w:val="FFFFFF"/>
          <w:sz w:val="32"/>
          <w:lang w:val="ru-RU"/>
        </w:rPr>
        <w:t>онлайн</w:t>
      </w:r>
      <w:r w:rsidR="00367D30" w:rsidRPr="00D527F1">
        <w:rPr>
          <w:rStyle w:val="a9"/>
          <w:rFonts w:ascii="Helvetica" w:hAnsi="Helvetica" w:cs="Arial"/>
          <w:b/>
          <w:color w:val="FFFFFF"/>
          <w:sz w:val="32"/>
          <w:lang w:val="ru-RU"/>
        </w:rPr>
        <w:t>?</w:t>
      </w:r>
    </w:p>
    <w:p w:rsidR="007C28CE" w:rsidRPr="007C32E2" w:rsidRDefault="007C28CE" w:rsidP="007C28CE">
      <w:pPr>
        <w:spacing w:after="0"/>
        <w:jc w:val="center"/>
        <w:rPr>
          <w:rStyle w:val="a9"/>
          <w:b/>
          <w:color w:val="EEECE1"/>
          <w:sz w:val="32"/>
          <w:lang w:val="ru-RU"/>
        </w:rPr>
      </w:pPr>
    </w:p>
    <w:p w:rsidR="007E2726" w:rsidRPr="00A90A25" w:rsidRDefault="007E2726" w:rsidP="007E2726">
      <w:pPr>
        <w:tabs>
          <w:tab w:val="left" w:pos="1125"/>
          <w:tab w:val="center" w:pos="3027"/>
        </w:tabs>
        <w:spacing w:after="0"/>
        <w:jc w:val="right"/>
        <w:rPr>
          <w:rStyle w:val="a9"/>
          <w:b/>
          <w:color w:val="EEECE1"/>
          <w:sz w:val="32"/>
          <w:lang w:val="ru-RU"/>
        </w:rPr>
      </w:pPr>
      <w:r>
        <w:rPr>
          <w:rStyle w:val="a9"/>
          <w:b/>
          <w:color w:val="EEECE1"/>
          <w:sz w:val="28"/>
          <w:lang w:val="ru-RU"/>
        </w:rPr>
        <w:tab/>
        <w:t xml:space="preserve">                                                         </w:t>
      </w:r>
      <w:r w:rsidRPr="00A90A25">
        <w:rPr>
          <w:rStyle w:val="a9"/>
          <w:rFonts w:ascii="Arial" w:hAnsi="Arial" w:cs="Arial"/>
          <w:b/>
          <w:color w:val="A20000"/>
          <w:sz w:val="28"/>
        </w:rPr>
        <w:t>www</w:t>
      </w:r>
      <w:r w:rsidRPr="00A90A25">
        <w:rPr>
          <w:rStyle w:val="a9"/>
          <w:rFonts w:ascii="Arial" w:hAnsi="Arial" w:cs="Arial"/>
          <w:b/>
          <w:color w:val="A20000"/>
          <w:sz w:val="28"/>
          <w:lang w:val="ru-RU"/>
        </w:rPr>
        <w:t>.</w:t>
      </w:r>
      <w:r w:rsidR="00C92386">
        <w:rPr>
          <w:rStyle w:val="a9"/>
          <w:rFonts w:ascii="Arial" w:hAnsi="Arial" w:cs="Arial"/>
          <w:b/>
          <w:color w:val="A20000"/>
          <w:sz w:val="28"/>
        </w:rPr>
        <w:t>pfr.gov</w:t>
      </w:r>
      <w:r w:rsidRPr="00A90A25">
        <w:rPr>
          <w:rStyle w:val="a9"/>
          <w:rFonts w:ascii="Arial" w:hAnsi="Arial" w:cs="Arial"/>
          <w:b/>
          <w:color w:val="A20000"/>
          <w:sz w:val="28"/>
          <w:lang w:val="ru-RU"/>
        </w:rPr>
        <w:t>.</w:t>
      </w:r>
      <w:r w:rsidRPr="00A90A25">
        <w:rPr>
          <w:rStyle w:val="a9"/>
          <w:rFonts w:ascii="Arial" w:hAnsi="Arial" w:cs="Arial"/>
          <w:b/>
          <w:color w:val="A20000"/>
          <w:sz w:val="28"/>
        </w:rPr>
        <w:t>ru</w:t>
      </w:r>
      <w:r w:rsidRPr="00A90A25">
        <w:rPr>
          <w:rStyle w:val="a9"/>
          <w:rFonts w:ascii="Arial" w:hAnsi="Arial" w:cs="Arial"/>
          <w:b/>
          <w:color w:val="A20000"/>
          <w:sz w:val="32"/>
          <w:lang w:val="ru-RU"/>
        </w:rPr>
        <w:tab/>
      </w:r>
    </w:p>
    <w:p w:rsidR="00616FE3" w:rsidRDefault="00CE6467" w:rsidP="007E2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173990</wp:posOffset>
            </wp:positionV>
            <wp:extent cx="2418715" cy="1861185"/>
            <wp:effectExtent l="19050" t="0" r="635" b="0"/>
            <wp:wrapSquare wrapText="bothSides"/>
            <wp:docPr id="41" name="Рисунок 41" descr="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FDB" w:rsidRPr="00C25FDB" w:rsidRDefault="00E3224A" w:rsidP="00A90A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25FDB">
        <w:rPr>
          <w:rFonts w:ascii="Times New Roman" w:hAnsi="Times New Roman"/>
          <w:b/>
          <w:sz w:val="26"/>
          <w:szCs w:val="26"/>
          <w:lang w:val="ru-RU"/>
        </w:rPr>
        <w:t xml:space="preserve">Для оформления </w:t>
      </w:r>
      <w:r w:rsidR="00C25FDB" w:rsidRPr="002716B2">
        <w:rPr>
          <w:rFonts w:ascii="Times New Roman" w:hAnsi="Times New Roman"/>
          <w:b/>
          <w:caps/>
          <w:color w:val="943634"/>
          <w:sz w:val="26"/>
          <w:szCs w:val="26"/>
          <w:lang w:val="ru-RU"/>
        </w:rPr>
        <w:t xml:space="preserve">электронного </w:t>
      </w:r>
      <w:r w:rsidRPr="002716B2">
        <w:rPr>
          <w:rFonts w:ascii="Times New Roman" w:hAnsi="Times New Roman"/>
          <w:b/>
          <w:caps/>
          <w:color w:val="943634"/>
          <w:sz w:val="26"/>
          <w:szCs w:val="26"/>
          <w:lang w:val="ru-RU"/>
        </w:rPr>
        <w:t>заявления</w:t>
      </w:r>
      <w:r w:rsidRPr="00C25FD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C25FDB" w:rsidRPr="002716B2" w:rsidRDefault="008D06E8" w:rsidP="00A90A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716B2">
        <w:rPr>
          <w:rFonts w:ascii="Times New Roman" w:hAnsi="Times New Roman"/>
          <w:b/>
          <w:sz w:val="26"/>
          <w:szCs w:val="26"/>
          <w:lang w:val="ru-RU"/>
        </w:rPr>
        <w:t>о</w:t>
      </w:r>
      <w:r w:rsidR="00142380" w:rsidRPr="002716B2">
        <w:rPr>
          <w:rFonts w:ascii="Times New Roman" w:hAnsi="Times New Roman"/>
          <w:b/>
          <w:sz w:val="26"/>
          <w:szCs w:val="26"/>
          <w:lang w:val="ru-RU"/>
        </w:rPr>
        <w:t xml:space="preserve"> распоряжении средствами материнского капитала</w:t>
      </w:r>
    </w:p>
    <w:p w:rsidR="008C3675" w:rsidRPr="00C25FDB" w:rsidRDefault="007E2726" w:rsidP="00A90A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  <w:sectPr w:rsidR="008C3675" w:rsidRPr="00C25FDB" w:rsidSect="00A90A25">
          <w:pgSz w:w="11906" w:h="16838"/>
          <w:pgMar w:top="425" w:right="851" w:bottom="-113" w:left="709" w:header="709" w:footer="709" w:gutter="0"/>
          <w:cols w:space="708"/>
          <w:docGrid w:linePitch="360"/>
        </w:sectPr>
      </w:pPr>
      <w:r w:rsidRPr="00C25FDB">
        <w:rPr>
          <w:rFonts w:ascii="Times New Roman" w:hAnsi="Times New Roman"/>
          <w:b/>
          <w:sz w:val="26"/>
          <w:szCs w:val="26"/>
          <w:lang w:val="ru-RU"/>
        </w:rPr>
        <w:t xml:space="preserve">необходимо сделать </w:t>
      </w:r>
      <w:r w:rsidR="00E3224A" w:rsidRPr="00C25FDB">
        <w:rPr>
          <w:rFonts w:ascii="Times New Roman" w:hAnsi="Times New Roman"/>
          <w:b/>
          <w:sz w:val="26"/>
          <w:szCs w:val="26"/>
          <w:lang w:val="ru-RU"/>
        </w:rPr>
        <w:t>несколько простых шагов</w:t>
      </w:r>
      <w:r w:rsidR="00FE2955" w:rsidRPr="00C25FDB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B5C75" w:rsidRPr="00CE6953" w:rsidRDefault="008B5C75" w:rsidP="00A90A25">
      <w:pPr>
        <w:spacing w:after="0" w:line="240" w:lineRule="auto"/>
        <w:jc w:val="center"/>
        <w:rPr>
          <w:rFonts w:ascii="Calibri" w:hAnsi="Calibri"/>
          <w:b/>
          <w:color w:val="026588"/>
          <w:sz w:val="26"/>
          <w:szCs w:val="26"/>
          <w:lang w:val="ru-RU"/>
        </w:rPr>
      </w:pPr>
    </w:p>
    <w:p w:rsidR="007F1EEF" w:rsidRPr="00EA4C25" w:rsidRDefault="007F1EEF" w:rsidP="00A90A25">
      <w:pPr>
        <w:spacing w:after="0" w:line="240" w:lineRule="auto"/>
        <w:jc w:val="center"/>
        <w:rPr>
          <w:rFonts w:ascii="Helvetica" w:hAnsi="Helvetica"/>
          <w:b/>
          <w:color w:val="026588"/>
          <w:sz w:val="26"/>
          <w:szCs w:val="26"/>
          <w:lang w:val="ru-RU"/>
        </w:rPr>
        <w:sectPr w:rsidR="007F1EEF" w:rsidRPr="00EA4C25" w:rsidSect="007846AF">
          <w:type w:val="continuous"/>
          <w:pgSz w:w="11906" w:h="16838"/>
          <w:pgMar w:top="709" w:right="850" w:bottom="0" w:left="709" w:header="708" w:footer="708" w:gutter="0"/>
          <w:cols w:num="2" w:space="708"/>
          <w:docGrid w:linePitch="360"/>
        </w:sectPr>
      </w:pPr>
    </w:p>
    <w:p w:rsidR="007E2726" w:rsidRPr="00EA4C25" w:rsidRDefault="00553BF2" w:rsidP="0006246F">
      <w:pPr>
        <w:pStyle w:val="ac"/>
        <w:tabs>
          <w:tab w:val="left" w:pos="284"/>
          <w:tab w:val="left" w:pos="426"/>
        </w:tabs>
        <w:spacing w:after="0" w:line="240" w:lineRule="auto"/>
        <w:ind w:left="0" w:firstLine="454"/>
        <w:jc w:val="both"/>
        <w:rPr>
          <w:rFonts w:ascii="Helvetica" w:hAnsi="Helvetica"/>
          <w:sz w:val="26"/>
          <w:szCs w:val="26"/>
          <w:lang w:val="ru-RU"/>
        </w:rPr>
      </w:pPr>
      <w:r w:rsidRPr="00553BF2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lastRenderedPageBreak/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77" type="#_x0000_t127" style="position:absolute;left:0;text-align:left;margin-left:10.45pt;margin-top:4.25pt;width:9pt;height:6.4pt;rotation:90;z-index:251663872" fillcolor="#943634" strokecolor="#943634"/>
        </w:pict>
      </w:r>
      <w:r w:rsidR="0077606F" w:rsidRPr="00C6447D">
        <w:rPr>
          <w:rFonts w:ascii="Times New Roman" w:hAnsi="Times New Roman"/>
          <w:b/>
          <w:sz w:val="26"/>
          <w:szCs w:val="26"/>
          <w:lang w:val="ru-RU"/>
        </w:rPr>
        <w:t>Шаг 1.</w:t>
      </w:r>
      <w:r w:rsidR="0077606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Войдите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в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Личный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кабинет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гражданина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на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сайте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Пенсионного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фонда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России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83677F" w:rsidRPr="00260435">
        <w:rPr>
          <w:rFonts w:ascii="Times New Roman" w:hAnsi="Times New Roman"/>
          <w:sz w:val="26"/>
          <w:szCs w:val="26"/>
        </w:rPr>
        <w:t>www</w:t>
      </w:r>
      <w:r w:rsidR="0083677F" w:rsidRPr="00260435">
        <w:rPr>
          <w:rFonts w:ascii="Times New Roman" w:hAnsi="Times New Roman"/>
          <w:sz w:val="26"/>
          <w:szCs w:val="26"/>
          <w:lang w:val="ru-RU"/>
        </w:rPr>
        <w:t>.</w:t>
      </w:r>
      <w:r w:rsidR="00C92386">
        <w:rPr>
          <w:rFonts w:ascii="Times New Roman" w:hAnsi="Times New Roman"/>
          <w:sz w:val="26"/>
          <w:szCs w:val="26"/>
        </w:rPr>
        <w:t>pfr</w:t>
      </w:r>
      <w:r w:rsidR="00C92386" w:rsidRPr="00C92386">
        <w:rPr>
          <w:rFonts w:ascii="Times New Roman" w:hAnsi="Times New Roman"/>
          <w:sz w:val="26"/>
          <w:szCs w:val="26"/>
          <w:lang w:val="ru-RU"/>
        </w:rPr>
        <w:t>.</w:t>
      </w:r>
      <w:r w:rsidR="00C92386">
        <w:rPr>
          <w:rFonts w:ascii="Times New Roman" w:hAnsi="Times New Roman"/>
          <w:sz w:val="26"/>
          <w:szCs w:val="26"/>
        </w:rPr>
        <w:t>gov</w:t>
      </w:r>
      <w:r w:rsidR="0083677F" w:rsidRPr="00260435">
        <w:rPr>
          <w:rFonts w:ascii="Times New Roman" w:hAnsi="Times New Roman"/>
          <w:sz w:val="26"/>
          <w:szCs w:val="26"/>
          <w:lang w:val="ru-RU"/>
        </w:rPr>
        <w:t>.</w:t>
      </w:r>
      <w:r w:rsidR="0083677F" w:rsidRPr="00260435">
        <w:rPr>
          <w:rFonts w:ascii="Times New Roman" w:hAnsi="Times New Roman"/>
          <w:sz w:val="26"/>
          <w:szCs w:val="26"/>
        </w:rPr>
        <w:t>ru</w:t>
      </w:r>
      <w:r w:rsidR="0083677F" w:rsidRPr="00D527F1">
        <w:rPr>
          <w:rFonts w:ascii="Times New Roman" w:hAnsi="Times New Roman"/>
          <w:sz w:val="26"/>
          <w:szCs w:val="26"/>
          <w:lang w:val="ru-RU"/>
        </w:rPr>
        <w:t>,</w:t>
      </w:r>
      <w:r w:rsidR="0083677F" w:rsidRPr="00D527F1">
        <w:rPr>
          <w:rFonts w:ascii="Helvetica" w:hAnsi="Helvetica"/>
          <w:sz w:val="32"/>
          <w:szCs w:val="26"/>
          <w:lang w:val="ru-RU"/>
        </w:rPr>
        <w:t xml:space="preserve"> </w:t>
      </w:r>
      <w:r w:rsidR="00D47ADA" w:rsidRPr="00EA4C25">
        <w:rPr>
          <w:rFonts w:ascii="Times New Roman" w:hAnsi="Times New Roman"/>
          <w:sz w:val="26"/>
          <w:szCs w:val="26"/>
          <w:lang w:val="ru-RU"/>
        </w:rPr>
        <w:t>используя</w:t>
      </w:r>
      <w:r w:rsidR="00D47ADA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D47ADA" w:rsidRPr="00EA4C25">
        <w:rPr>
          <w:rFonts w:ascii="Times New Roman" w:hAnsi="Times New Roman"/>
          <w:sz w:val="26"/>
          <w:szCs w:val="26"/>
          <w:lang w:val="ru-RU"/>
        </w:rPr>
        <w:t>логин</w:t>
      </w:r>
      <w:r w:rsidR="00D47ADA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D47ADA" w:rsidRPr="00EA4C25">
        <w:rPr>
          <w:rFonts w:ascii="Times New Roman" w:hAnsi="Times New Roman"/>
          <w:sz w:val="26"/>
          <w:szCs w:val="26"/>
          <w:lang w:val="ru-RU"/>
        </w:rPr>
        <w:t>и</w:t>
      </w:r>
      <w:r w:rsidR="00D47ADA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D47ADA" w:rsidRPr="00EA4C25">
        <w:rPr>
          <w:rFonts w:ascii="Times New Roman" w:hAnsi="Times New Roman"/>
          <w:sz w:val="26"/>
          <w:szCs w:val="26"/>
          <w:lang w:val="ru-RU"/>
        </w:rPr>
        <w:t>пароль</w:t>
      </w:r>
      <w:r w:rsidR="00D47ADA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D47ADA" w:rsidRPr="00EA4C25">
        <w:rPr>
          <w:rFonts w:ascii="Times New Roman" w:hAnsi="Times New Roman"/>
          <w:sz w:val="26"/>
          <w:szCs w:val="26"/>
          <w:lang w:val="ru-RU"/>
        </w:rPr>
        <w:t>от</w:t>
      </w:r>
      <w:r w:rsidR="00D47ADA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D47ADA" w:rsidRPr="00EA4C25">
        <w:rPr>
          <w:rFonts w:ascii="Times New Roman" w:hAnsi="Times New Roman"/>
          <w:sz w:val="26"/>
          <w:szCs w:val="26"/>
          <w:lang w:val="ru-RU"/>
        </w:rPr>
        <w:t>Пор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тала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госуслуг</w:t>
      </w:r>
      <w:r w:rsidR="00141FC8" w:rsidRPr="00EA4C25">
        <w:rPr>
          <w:rFonts w:ascii="Helvetica" w:hAnsi="Helvetica"/>
          <w:sz w:val="26"/>
          <w:szCs w:val="26"/>
          <w:lang w:val="ru-RU"/>
        </w:rPr>
        <w:t>.</w:t>
      </w:r>
    </w:p>
    <w:p w:rsidR="007E2726" w:rsidRPr="0077606F" w:rsidRDefault="00553BF2" w:rsidP="007F1E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76" type="#_x0000_t127" style="position:absolute;left:0;text-align:left;margin-left:10.45pt;margin-top:5.1pt;width:9pt;height:6.4pt;rotation:90;z-index:251662848" fillcolor="#943634" strokecolor="#943634"/>
        </w:pict>
      </w:r>
      <w:r w:rsidR="0077606F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8C67E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8447F">
        <w:rPr>
          <w:rFonts w:ascii="Times New Roman" w:hAnsi="Times New Roman"/>
          <w:b/>
          <w:sz w:val="26"/>
          <w:szCs w:val="26"/>
          <w:lang w:val="ru-RU"/>
        </w:rPr>
        <w:t xml:space="preserve">Шаг </w:t>
      </w:r>
      <w:r w:rsidR="0077606F" w:rsidRPr="0077606F">
        <w:rPr>
          <w:rFonts w:ascii="Times New Roman" w:hAnsi="Times New Roman"/>
          <w:b/>
          <w:sz w:val="26"/>
          <w:szCs w:val="26"/>
          <w:lang w:val="ru-RU"/>
        </w:rPr>
        <w:t>2.</w:t>
      </w:r>
      <w:r w:rsidR="0077606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677F" w:rsidRPr="00EA4C25">
        <w:rPr>
          <w:rFonts w:ascii="Times New Roman" w:hAnsi="Times New Roman"/>
          <w:sz w:val="26"/>
          <w:szCs w:val="26"/>
          <w:lang w:val="ru-RU"/>
        </w:rPr>
        <w:t>В</w:t>
      </w:r>
      <w:r w:rsidR="0083677F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141FC8" w:rsidRPr="00EA4C25">
        <w:rPr>
          <w:rFonts w:ascii="Times New Roman" w:hAnsi="Times New Roman"/>
          <w:sz w:val="26"/>
          <w:szCs w:val="26"/>
          <w:lang w:val="ru-RU"/>
        </w:rPr>
        <w:t>разделе</w:t>
      </w:r>
      <w:r w:rsidR="00141FC8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141FC8" w:rsidRPr="00260435">
        <w:rPr>
          <w:rFonts w:ascii="Helvetica" w:hAnsi="Helvetica"/>
          <w:sz w:val="26"/>
          <w:szCs w:val="26"/>
          <w:lang w:val="ru-RU"/>
        </w:rPr>
        <w:t>«</w:t>
      </w:r>
      <w:r w:rsidR="00141FC8" w:rsidRPr="00260435">
        <w:rPr>
          <w:rFonts w:ascii="Times New Roman" w:hAnsi="Times New Roman"/>
          <w:sz w:val="26"/>
          <w:szCs w:val="26"/>
          <w:lang w:val="ru-RU"/>
        </w:rPr>
        <w:t>Материнский</w:t>
      </w:r>
      <w:r w:rsidR="00141FC8" w:rsidRPr="00260435">
        <w:rPr>
          <w:rFonts w:ascii="Helvetica" w:hAnsi="Helvetica"/>
          <w:sz w:val="26"/>
          <w:szCs w:val="26"/>
          <w:lang w:val="ru-RU"/>
        </w:rPr>
        <w:t xml:space="preserve"> (</w:t>
      </w:r>
      <w:r w:rsidR="00141FC8" w:rsidRPr="00260435">
        <w:rPr>
          <w:rFonts w:ascii="Times New Roman" w:hAnsi="Times New Roman"/>
          <w:sz w:val="26"/>
          <w:szCs w:val="26"/>
          <w:lang w:val="ru-RU"/>
        </w:rPr>
        <w:t>семейный</w:t>
      </w:r>
      <w:r w:rsidR="00141FC8" w:rsidRPr="00260435">
        <w:rPr>
          <w:rFonts w:ascii="Helvetica" w:hAnsi="Helvetica"/>
          <w:sz w:val="26"/>
          <w:szCs w:val="26"/>
          <w:lang w:val="ru-RU"/>
        </w:rPr>
        <w:t xml:space="preserve">) </w:t>
      </w:r>
      <w:r w:rsidR="00141FC8" w:rsidRPr="00260435">
        <w:rPr>
          <w:rFonts w:ascii="Times New Roman" w:hAnsi="Times New Roman"/>
          <w:sz w:val="26"/>
          <w:szCs w:val="26"/>
          <w:lang w:val="ru-RU"/>
        </w:rPr>
        <w:t>капитал</w:t>
      </w:r>
      <w:r w:rsidR="00141FC8" w:rsidRPr="00260435">
        <w:rPr>
          <w:rFonts w:ascii="Helvetica" w:hAnsi="Helvetica"/>
          <w:sz w:val="26"/>
          <w:szCs w:val="26"/>
          <w:lang w:val="ru-RU"/>
        </w:rPr>
        <w:t>»</w:t>
      </w:r>
      <w:r w:rsidR="00141FC8" w:rsidRPr="00EA4C25">
        <w:rPr>
          <w:rFonts w:ascii="Helvetica" w:hAnsi="Helvetica"/>
          <w:sz w:val="26"/>
          <w:szCs w:val="26"/>
          <w:lang w:val="ru-RU"/>
        </w:rPr>
        <w:t xml:space="preserve"> </w:t>
      </w:r>
      <w:r w:rsidR="00141FC8" w:rsidRPr="00EA4C25">
        <w:rPr>
          <w:rFonts w:ascii="Times New Roman" w:hAnsi="Times New Roman"/>
          <w:sz w:val="26"/>
          <w:szCs w:val="26"/>
          <w:lang w:val="ru-RU"/>
        </w:rPr>
        <w:t>нажмите</w:t>
      </w:r>
      <w:r w:rsidR="0077606F">
        <w:rPr>
          <w:rFonts w:ascii="Calibri" w:hAnsi="Calibri"/>
          <w:sz w:val="26"/>
          <w:szCs w:val="26"/>
          <w:lang w:val="ru-RU"/>
        </w:rPr>
        <w:t xml:space="preserve"> </w:t>
      </w:r>
      <w:r w:rsidR="0077606F" w:rsidRPr="0077606F">
        <w:rPr>
          <w:rFonts w:ascii="Times New Roman" w:hAnsi="Times New Roman"/>
          <w:sz w:val="26"/>
          <w:szCs w:val="26"/>
          <w:lang w:val="ru-RU"/>
        </w:rPr>
        <w:t>«Подать заявление о распоряжении средствами МСК»</w:t>
      </w:r>
      <w:r w:rsidR="0077606F">
        <w:rPr>
          <w:rFonts w:ascii="Times New Roman" w:hAnsi="Times New Roman"/>
          <w:sz w:val="26"/>
          <w:szCs w:val="26"/>
          <w:lang w:val="ru-RU"/>
        </w:rPr>
        <w:t>.</w:t>
      </w:r>
    </w:p>
    <w:p w:rsidR="005D7996" w:rsidRPr="00A8447F" w:rsidRDefault="00553BF2" w:rsidP="005D79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75" type="#_x0000_t127" style="position:absolute;left:0;text-align:left;margin-left:10.45pt;margin-top:5.15pt;width:9pt;height:6.4pt;rotation:90;z-index:251661824" fillcolor="#943634" strokecolor="#943634"/>
        </w:pict>
      </w:r>
      <w:r w:rsidR="008C67E9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8C67E9" w:rsidRPr="008C67E9">
        <w:rPr>
          <w:rFonts w:ascii="Times New Roman" w:hAnsi="Times New Roman"/>
          <w:b/>
          <w:sz w:val="26"/>
          <w:szCs w:val="26"/>
          <w:lang w:val="ru-RU"/>
        </w:rPr>
        <w:t>Шаг 3.</w:t>
      </w:r>
      <w:r w:rsidR="00A8447F">
        <w:rPr>
          <w:rFonts w:ascii="Times New Roman" w:hAnsi="Times New Roman"/>
          <w:sz w:val="26"/>
          <w:szCs w:val="26"/>
          <w:lang w:val="ru-RU"/>
        </w:rPr>
        <w:t xml:space="preserve"> У</w:t>
      </w:r>
      <w:r w:rsidR="00CE6953" w:rsidRPr="00CE6953">
        <w:rPr>
          <w:rFonts w:ascii="Times New Roman" w:hAnsi="Times New Roman"/>
          <w:sz w:val="26"/>
          <w:szCs w:val="26"/>
          <w:lang w:val="ru-RU"/>
        </w:rPr>
        <w:t>кажите способ подачи заявления: лично и</w:t>
      </w:r>
      <w:r w:rsidR="00A8447F">
        <w:rPr>
          <w:rFonts w:ascii="Times New Roman" w:hAnsi="Times New Roman"/>
          <w:sz w:val="26"/>
          <w:szCs w:val="26"/>
          <w:lang w:val="ru-RU"/>
        </w:rPr>
        <w:t xml:space="preserve">ли через представителя. </w:t>
      </w:r>
      <w:r w:rsidRPr="00553BF2">
        <w:rPr>
          <w:rFonts w:ascii="Times New Roman" w:hAnsi="Times New Roman"/>
          <w:noProof/>
          <w:color w:val="000000"/>
          <w:sz w:val="26"/>
          <w:szCs w:val="26"/>
          <w:lang w:val="ru-RU" w:eastAsia="ru-RU" w:bidi="ar-SA"/>
        </w:rPr>
        <w:pict>
          <v:shape id="_x0000_s1067" type="#_x0000_t127" style="position:absolute;left:0;text-align:left;margin-left:10.45pt;margin-top:3.8pt;width:9pt;height:6.4pt;rotation:90;z-index:251656704;mso-position-horizontal-relative:text;mso-position-vertical-relative:text" fillcolor="#943634" strokecolor="#943634"/>
        </w:pict>
      </w:r>
      <w:r w:rsidR="008C67E9" w:rsidRPr="008C67E9">
        <w:rPr>
          <w:rFonts w:ascii="Times New Roman" w:hAnsi="Times New Roman"/>
          <w:sz w:val="26"/>
          <w:szCs w:val="26"/>
          <w:lang w:val="ru-RU"/>
        </w:rPr>
        <w:t xml:space="preserve">Введите данные заявителя: </w:t>
      </w:r>
      <w:r w:rsidR="005D7996" w:rsidRPr="005D7996">
        <w:rPr>
          <w:rFonts w:ascii="Times New Roman" w:hAnsi="Times New Roman"/>
          <w:sz w:val="26"/>
          <w:szCs w:val="26"/>
          <w:lang w:val="ru-RU"/>
        </w:rPr>
        <w:t>ФИО, пол, СНИЛС, дату и место рождения,</w:t>
      </w:r>
      <w:r w:rsidR="007B4F20">
        <w:rPr>
          <w:rFonts w:ascii="Times New Roman" w:hAnsi="Times New Roman"/>
          <w:sz w:val="26"/>
          <w:szCs w:val="26"/>
          <w:lang w:val="ru-RU"/>
        </w:rPr>
        <w:t xml:space="preserve"> гражданство, место жительства, </w:t>
      </w:r>
      <w:r w:rsidR="005D7996" w:rsidRPr="005D7996">
        <w:rPr>
          <w:rFonts w:ascii="Times New Roman" w:hAnsi="Times New Roman"/>
          <w:sz w:val="26"/>
          <w:szCs w:val="26"/>
          <w:lang w:val="ru-RU"/>
        </w:rPr>
        <w:t>паспортные данные, а также контактные данные (адрес электронной почты, номер телефона). Нажмите кнопку «Следующий шаг».</w:t>
      </w:r>
    </w:p>
    <w:p w:rsidR="007F1EEF" w:rsidRDefault="0006246F" w:rsidP="007F1EE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6246F">
        <w:rPr>
          <w:rFonts w:ascii="Times New Roman" w:hAnsi="Times New Roman"/>
          <w:i/>
          <w:sz w:val="26"/>
          <w:szCs w:val="26"/>
          <w:lang w:val="ru-RU"/>
        </w:rPr>
        <w:t>*Если заявление подается через представителя, необходимо заполнить также данные представителя.</w:t>
      </w:r>
    </w:p>
    <w:p w:rsidR="007C5A6B" w:rsidRDefault="00553BF2" w:rsidP="007F1E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53BF2">
        <w:rPr>
          <w:rFonts w:ascii="Times New Roman" w:hAnsi="Times New Roman"/>
          <w:i/>
          <w:noProof/>
          <w:sz w:val="26"/>
          <w:szCs w:val="26"/>
          <w:lang w:val="ru-RU" w:eastAsia="ru-RU" w:bidi="ar-SA"/>
        </w:rPr>
        <w:pict>
          <v:shape id="_x0000_s1069" type="#_x0000_t127" style="position:absolute;left:0;text-align:left;margin-left:10.45pt;margin-top:2.75pt;width:9pt;height:6.4pt;rotation:90;z-index:251657728" fillcolor="#943634" strokecolor="#943634"/>
        </w:pict>
      </w:r>
      <w:r w:rsidR="007F1EEF">
        <w:rPr>
          <w:rFonts w:ascii="Times New Roman" w:hAnsi="Times New Roman"/>
          <w:b/>
          <w:sz w:val="26"/>
          <w:szCs w:val="26"/>
          <w:lang w:val="ru-RU"/>
        </w:rPr>
        <w:t xml:space="preserve">       Шаг </w:t>
      </w:r>
      <w:r w:rsidR="00A8447F">
        <w:rPr>
          <w:rFonts w:ascii="Times New Roman" w:hAnsi="Times New Roman"/>
          <w:b/>
          <w:sz w:val="26"/>
          <w:szCs w:val="26"/>
          <w:lang w:val="ru-RU"/>
        </w:rPr>
        <w:t>4</w:t>
      </w:r>
      <w:r w:rsidR="0061094A" w:rsidRPr="007F1EEF">
        <w:rPr>
          <w:rFonts w:ascii="Times New Roman" w:hAnsi="Times New Roman"/>
          <w:b/>
          <w:sz w:val="26"/>
          <w:szCs w:val="26"/>
          <w:lang w:val="ru-RU"/>
        </w:rPr>
        <w:t>.</w:t>
      </w:r>
      <w:r w:rsidR="0061094A" w:rsidRPr="0061094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C3FCC" w:rsidRPr="008C67E9">
        <w:rPr>
          <w:rFonts w:ascii="Times New Roman" w:hAnsi="Times New Roman"/>
          <w:sz w:val="26"/>
          <w:szCs w:val="26"/>
          <w:lang w:val="ru-RU"/>
        </w:rPr>
        <w:t xml:space="preserve">Введите данные </w:t>
      </w:r>
      <w:r w:rsidR="00EC3FCC">
        <w:rPr>
          <w:rFonts w:ascii="Times New Roman" w:hAnsi="Times New Roman"/>
          <w:sz w:val="26"/>
          <w:szCs w:val="26"/>
          <w:lang w:val="ru-RU"/>
        </w:rPr>
        <w:t>о распоряжении с</w:t>
      </w:r>
      <w:r w:rsidR="007C5A6B">
        <w:rPr>
          <w:rFonts w:ascii="Times New Roman" w:hAnsi="Times New Roman"/>
          <w:sz w:val="26"/>
          <w:szCs w:val="26"/>
          <w:lang w:val="ru-RU"/>
        </w:rPr>
        <w:t>редствами материнского капитала. В</w:t>
      </w:r>
      <w:r w:rsidR="0061094A" w:rsidRPr="0061094A">
        <w:rPr>
          <w:rFonts w:ascii="Times New Roman" w:hAnsi="Times New Roman"/>
          <w:sz w:val="26"/>
          <w:szCs w:val="26"/>
          <w:lang w:val="ru-RU"/>
        </w:rPr>
        <w:t xml:space="preserve"> выпадающем списке выберете направление распоряжения средствами</w:t>
      </w:r>
      <w:r w:rsidR="007C5A6B">
        <w:rPr>
          <w:rFonts w:ascii="Times New Roman" w:hAnsi="Times New Roman"/>
          <w:sz w:val="26"/>
          <w:szCs w:val="26"/>
          <w:lang w:val="ru-RU"/>
        </w:rPr>
        <w:t>:</w:t>
      </w:r>
    </w:p>
    <w:p w:rsidR="007C5A6B" w:rsidRDefault="007C5A6B" w:rsidP="007F1E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- улучшение жилищных условий;</w:t>
      </w:r>
    </w:p>
    <w:p w:rsidR="007C5A6B" w:rsidRDefault="007C5A6B" w:rsidP="007F1E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- расходы на образование ребенка;</w:t>
      </w:r>
    </w:p>
    <w:p w:rsidR="007C5A6B" w:rsidRDefault="007C5A6B" w:rsidP="007F1E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- формирование накопительной пенсии; </w:t>
      </w:r>
    </w:p>
    <w:p w:rsidR="007C5A6B" w:rsidRDefault="007C5A6B" w:rsidP="007F1E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- социальная адаптация и интеграция детей-инвалидов.</w:t>
      </w:r>
    </w:p>
    <w:p w:rsidR="0061094A" w:rsidRPr="007C5A6B" w:rsidRDefault="007C5A6B" w:rsidP="007F1E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Далее </w:t>
      </w:r>
      <w:r w:rsidR="0061094A" w:rsidRPr="0061094A">
        <w:rPr>
          <w:rFonts w:ascii="Times New Roman" w:hAnsi="Times New Roman"/>
          <w:sz w:val="26"/>
          <w:szCs w:val="26"/>
          <w:lang w:val="ru-RU"/>
        </w:rPr>
        <w:t>укажите сумму к распоряжению</w:t>
      </w:r>
      <w:r>
        <w:rPr>
          <w:rFonts w:ascii="Times New Roman" w:hAnsi="Times New Roman"/>
          <w:sz w:val="26"/>
          <w:szCs w:val="26"/>
          <w:lang w:val="ru-RU"/>
        </w:rPr>
        <w:t xml:space="preserve"> и н</w:t>
      </w:r>
      <w:r w:rsidR="00574AC7" w:rsidRPr="00574AC7">
        <w:rPr>
          <w:rFonts w:ascii="Times New Roman" w:hAnsi="Times New Roman"/>
          <w:sz w:val="26"/>
          <w:szCs w:val="26"/>
          <w:lang w:val="ru-RU"/>
        </w:rPr>
        <w:t>ажмите кнопку «Следующий шаг».</w:t>
      </w:r>
    </w:p>
    <w:p w:rsidR="0061094A" w:rsidRPr="0061094A" w:rsidRDefault="00553BF2" w:rsidP="007F1E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53BF2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pict>
          <v:shape id="_x0000_s1070" type="#_x0000_t127" style="position:absolute;left:0;text-align:left;margin-left:10.45pt;margin-top:4.35pt;width:9pt;height:6.4pt;rotation:90;z-index:251658752" fillcolor="#943634" strokecolor="#943634"/>
        </w:pict>
      </w:r>
      <w:r w:rsidR="007F1EEF">
        <w:rPr>
          <w:rFonts w:ascii="Times New Roman" w:hAnsi="Times New Roman"/>
          <w:b/>
          <w:sz w:val="26"/>
          <w:szCs w:val="26"/>
          <w:lang w:val="ru-RU"/>
        </w:rPr>
        <w:t xml:space="preserve">       </w:t>
      </w:r>
      <w:r w:rsidR="00A8447F">
        <w:rPr>
          <w:rFonts w:ascii="Times New Roman" w:hAnsi="Times New Roman"/>
          <w:b/>
          <w:sz w:val="26"/>
          <w:szCs w:val="26"/>
          <w:lang w:val="ru-RU"/>
        </w:rPr>
        <w:t>Шаг 5</w:t>
      </w:r>
      <w:r w:rsidR="0061094A" w:rsidRPr="007F1EEF">
        <w:rPr>
          <w:rFonts w:ascii="Times New Roman" w:hAnsi="Times New Roman"/>
          <w:b/>
          <w:sz w:val="26"/>
          <w:szCs w:val="26"/>
          <w:lang w:val="ru-RU"/>
        </w:rPr>
        <w:t>.</w:t>
      </w:r>
      <w:r w:rsidR="0061094A" w:rsidRPr="0061094A">
        <w:rPr>
          <w:rFonts w:ascii="Times New Roman" w:hAnsi="Times New Roman"/>
          <w:sz w:val="26"/>
          <w:szCs w:val="26"/>
          <w:lang w:val="ru-RU"/>
        </w:rPr>
        <w:t xml:space="preserve"> Отметьте необходимые пункты в разделе «Сведения, определяющие право на распоряжение средствами МСК»</w:t>
      </w:r>
      <w:r w:rsidR="0061094A">
        <w:rPr>
          <w:rFonts w:ascii="Times New Roman" w:hAnsi="Times New Roman"/>
          <w:sz w:val="26"/>
          <w:szCs w:val="26"/>
          <w:lang w:val="ru-RU"/>
        </w:rPr>
        <w:t>.</w:t>
      </w:r>
    </w:p>
    <w:p w:rsidR="0061094A" w:rsidRPr="0061094A" w:rsidRDefault="00553BF2" w:rsidP="007F1E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53BF2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pict>
          <v:shape id="_x0000_s1071" type="#_x0000_t127" style="position:absolute;left:0;text-align:left;margin-left:10.45pt;margin-top:3.7pt;width:9pt;height:6.4pt;rotation:90;z-index:251659776" fillcolor="#943634" strokecolor="#943634"/>
        </w:pict>
      </w:r>
      <w:r w:rsidR="007F1EEF">
        <w:rPr>
          <w:rFonts w:ascii="Times New Roman" w:hAnsi="Times New Roman"/>
          <w:b/>
          <w:sz w:val="26"/>
          <w:szCs w:val="26"/>
          <w:lang w:val="ru-RU"/>
        </w:rPr>
        <w:t xml:space="preserve">      </w:t>
      </w:r>
      <w:r w:rsidR="0001400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1094A" w:rsidRPr="007F1EEF">
        <w:rPr>
          <w:rFonts w:ascii="Times New Roman" w:hAnsi="Times New Roman"/>
          <w:b/>
          <w:sz w:val="26"/>
          <w:szCs w:val="26"/>
          <w:lang w:val="ru-RU"/>
        </w:rPr>
        <w:t>Шаг</w:t>
      </w:r>
      <w:r w:rsidR="00A8447F">
        <w:rPr>
          <w:rFonts w:ascii="Times New Roman" w:hAnsi="Times New Roman"/>
          <w:b/>
          <w:sz w:val="26"/>
          <w:szCs w:val="26"/>
          <w:lang w:val="ru-RU"/>
        </w:rPr>
        <w:t xml:space="preserve"> 6</w:t>
      </w:r>
      <w:r w:rsidR="0061094A" w:rsidRPr="007F1EEF">
        <w:rPr>
          <w:rFonts w:ascii="Times New Roman" w:hAnsi="Times New Roman"/>
          <w:b/>
          <w:sz w:val="26"/>
          <w:szCs w:val="26"/>
          <w:lang w:val="ru-RU"/>
        </w:rPr>
        <w:t>.</w:t>
      </w:r>
      <w:r w:rsidR="0061094A" w:rsidRPr="0061094A">
        <w:rPr>
          <w:rFonts w:ascii="Times New Roman" w:hAnsi="Times New Roman"/>
          <w:sz w:val="26"/>
          <w:szCs w:val="26"/>
          <w:lang w:val="ru-RU"/>
        </w:rPr>
        <w:t xml:space="preserve"> Нажмите кнопку «Сформировать заявление»</w:t>
      </w:r>
      <w:r w:rsidR="0061094A">
        <w:rPr>
          <w:rFonts w:ascii="Times New Roman" w:hAnsi="Times New Roman"/>
          <w:sz w:val="26"/>
          <w:szCs w:val="26"/>
          <w:lang w:val="ru-RU"/>
        </w:rPr>
        <w:t>.</w:t>
      </w:r>
    </w:p>
    <w:p w:rsidR="00246FB6" w:rsidRPr="00EA4C25" w:rsidRDefault="00CE6467" w:rsidP="00246FB6">
      <w:pPr>
        <w:pStyle w:val="ac"/>
        <w:spacing w:line="240" w:lineRule="auto"/>
        <w:ind w:left="360"/>
        <w:jc w:val="both"/>
        <w:rPr>
          <w:rFonts w:ascii="Helvetica" w:hAnsi="Helvetica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43180</wp:posOffset>
            </wp:positionV>
            <wp:extent cx="686435" cy="692150"/>
            <wp:effectExtent l="19050" t="0" r="0" b="0"/>
            <wp:wrapTight wrapText="bothSides">
              <wp:wrapPolygon edited="0">
                <wp:start x="-599" y="0"/>
                <wp:lineTo x="-599" y="20807"/>
                <wp:lineTo x="21580" y="20807"/>
                <wp:lineTo x="21580" y="0"/>
                <wp:lineTo x="-599" y="0"/>
              </wp:wrapPolygon>
            </wp:wrapTight>
            <wp:docPr id="50" name="Рисунок 50" descr="ко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ом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8CE" w:rsidRPr="008F4D8B" w:rsidRDefault="007C28CE" w:rsidP="00AE609C">
      <w:pPr>
        <w:pStyle w:val="ac"/>
        <w:spacing w:line="240" w:lineRule="auto"/>
        <w:ind w:left="0"/>
        <w:jc w:val="both"/>
        <w:rPr>
          <w:rFonts w:ascii="Helvetica" w:hAnsi="Helvetica"/>
          <w:sz w:val="26"/>
          <w:szCs w:val="26"/>
          <w:lang w:val="ru-RU"/>
        </w:rPr>
      </w:pPr>
      <w:r w:rsidRPr="008F4D8B">
        <w:rPr>
          <w:rFonts w:ascii="Times New Roman" w:hAnsi="Times New Roman"/>
          <w:sz w:val="26"/>
          <w:szCs w:val="26"/>
          <w:lang w:val="ru-RU"/>
        </w:rPr>
        <w:t>После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оформления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электронного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заявления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в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Ваш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Личный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кабинет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поступит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уведомление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о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том</w:t>
      </w:r>
      <w:r w:rsidRPr="008F4D8B">
        <w:rPr>
          <w:rFonts w:ascii="Helvetica" w:hAnsi="Helvetica"/>
          <w:sz w:val="26"/>
          <w:szCs w:val="26"/>
          <w:lang w:val="ru-RU"/>
        </w:rPr>
        <w:t xml:space="preserve">, </w:t>
      </w:r>
      <w:r w:rsidRPr="008F4D8B">
        <w:rPr>
          <w:rFonts w:ascii="Times New Roman" w:hAnsi="Times New Roman"/>
          <w:sz w:val="26"/>
          <w:szCs w:val="26"/>
          <w:lang w:val="ru-RU"/>
        </w:rPr>
        <w:t>что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Ваше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заявление</w:t>
      </w:r>
      <w:r w:rsidRPr="008F4D8B">
        <w:rPr>
          <w:rFonts w:ascii="Helvetica" w:hAnsi="Helvetica"/>
          <w:sz w:val="26"/>
          <w:szCs w:val="26"/>
          <w:lang w:val="ru-RU"/>
        </w:rPr>
        <w:t xml:space="preserve"> </w:t>
      </w:r>
      <w:r w:rsidRPr="008F4D8B">
        <w:rPr>
          <w:rFonts w:ascii="Times New Roman" w:hAnsi="Times New Roman"/>
          <w:sz w:val="26"/>
          <w:szCs w:val="26"/>
          <w:lang w:val="ru-RU"/>
        </w:rPr>
        <w:t>принято</w:t>
      </w:r>
      <w:r w:rsidRPr="008F4D8B">
        <w:rPr>
          <w:rFonts w:ascii="Helvetica" w:hAnsi="Helvetica"/>
          <w:sz w:val="26"/>
          <w:szCs w:val="26"/>
          <w:lang w:val="ru-RU"/>
        </w:rPr>
        <w:t>.</w:t>
      </w:r>
    </w:p>
    <w:p w:rsidR="009D6AFC" w:rsidRPr="00EA4C25" w:rsidRDefault="00553BF2" w:rsidP="00246FB6">
      <w:pPr>
        <w:pStyle w:val="ac"/>
        <w:spacing w:line="240" w:lineRule="auto"/>
        <w:ind w:left="0"/>
        <w:jc w:val="both"/>
        <w:rPr>
          <w:rFonts w:ascii="Helvetica" w:hAnsi="Helvetica"/>
          <w:sz w:val="26"/>
          <w:szCs w:val="26"/>
          <w:lang w:val="ru-RU"/>
        </w:rPr>
      </w:pPr>
      <w:r w:rsidRPr="00553BF2">
        <w:rPr>
          <w:rFonts w:ascii="Helvetica" w:hAnsi="Helvetica"/>
          <w:noProof/>
          <w:szCs w:val="26"/>
          <w:lang w:val="ru-RU" w:eastAsia="ru-RU" w:bidi="ar-SA"/>
        </w:rPr>
        <w:pict>
          <v:roundrect id="_x0000_s1029" style="position:absolute;left:0;text-align:left;margin-left:-63.05pt;margin-top:18.35pt;width:531.75pt;height:70.6pt;z-index:25165363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9">
              <w:txbxContent>
                <w:p w:rsidR="00E34D77" w:rsidRPr="00C92386" w:rsidRDefault="00E34D77" w:rsidP="00314B60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6"/>
                      <w:lang w:val="ru-RU"/>
                    </w:rPr>
                  </w:pPr>
                  <w:r w:rsidRPr="00314B60">
                    <w:rPr>
                      <w:rFonts w:ascii="Times New Roman" w:hAnsi="Times New Roman"/>
                      <w:b/>
                      <w:color w:val="026588"/>
                      <w:sz w:val="24"/>
                      <w:szCs w:val="26"/>
                      <w:lang w:val="ru-RU"/>
                    </w:rPr>
                    <w:t>ВАЖНО!</w:t>
                  </w:r>
                  <w:r w:rsidRPr="007C28CE">
                    <w:rPr>
                      <w:rFonts w:ascii="Times New Roman" w:hAnsi="Times New Roman"/>
                      <w:sz w:val="24"/>
                      <w:szCs w:val="26"/>
                      <w:lang w:val="ru-RU"/>
                    </w:rPr>
                    <w:t xml:space="preserve"> </w:t>
                  </w:r>
                  <w:r w:rsidRPr="00AE609C">
                    <w:rPr>
                      <w:rFonts w:ascii="Times New Roman" w:hAnsi="Times New Roman"/>
                      <w:color w:val="000000"/>
                      <w:sz w:val="24"/>
                      <w:szCs w:val="26"/>
                      <w:lang w:val="ru-RU"/>
                    </w:rPr>
                    <w:t xml:space="preserve">После подачи электронного заявления необходимо в течение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6"/>
                      <w:lang w:val="ru-RU"/>
                    </w:rPr>
                    <w:t>3 рабочих</w:t>
                  </w:r>
                  <w:r w:rsidRPr="00AE609C">
                    <w:rPr>
                      <w:rFonts w:ascii="Times New Roman" w:hAnsi="Times New Roman"/>
                      <w:color w:val="000000"/>
                      <w:sz w:val="24"/>
                      <w:szCs w:val="26"/>
                      <w:lang w:val="ru-RU"/>
                    </w:rPr>
                    <w:t xml:space="preserve"> дней обратиться в территориальный орган Пенсионного фонда России, куда было направлено заявление, и представить документы личного хранения. При визите в ПФР также необходимо иметь при себе паспорт и СНИЛС.</w:t>
                  </w:r>
                </w:p>
                <w:p w:rsidR="00E34D77" w:rsidRPr="008C3675" w:rsidRDefault="00E34D77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8C3675" w:rsidRPr="00EA4C25" w:rsidRDefault="008C3675" w:rsidP="004440A5">
      <w:pPr>
        <w:jc w:val="both"/>
        <w:rPr>
          <w:rFonts w:ascii="Helvetica" w:hAnsi="Helvetica"/>
          <w:szCs w:val="26"/>
          <w:lang w:val="ru-RU"/>
        </w:rPr>
      </w:pPr>
    </w:p>
    <w:p w:rsidR="002429E5" w:rsidRPr="00EA4C25" w:rsidRDefault="002429E5" w:rsidP="002429E5">
      <w:pPr>
        <w:spacing w:line="240" w:lineRule="auto"/>
        <w:jc w:val="center"/>
        <w:rPr>
          <w:rFonts w:ascii="Helvetica" w:hAnsi="Helvetica"/>
          <w:szCs w:val="26"/>
          <w:lang w:val="ru-RU"/>
        </w:rPr>
      </w:pPr>
    </w:p>
    <w:p w:rsidR="00A90A25" w:rsidRDefault="00A90A25" w:rsidP="007D1625">
      <w:pPr>
        <w:spacing w:after="0" w:line="240" w:lineRule="auto"/>
        <w:jc w:val="center"/>
        <w:rPr>
          <w:rFonts w:ascii="Times New Roman" w:hAnsi="Times New Roman"/>
          <w:b/>
          <w:color w:val="A20000"/>
          <w:sz w:val="28"/>
          <w:szCs w:val="26"/>
          <w:lang w:val="ru-RU"/>
        </w:rPr>
      </w:pPr>
    </w:p>
    <w:p w:rsidR="00A90A25" w:rsidRDefault="00A90A25" w:rsidP="007D1625">
      <w:pPr>
        <w:spacing w:after="0" w:line="240" w:lineRule="auto"/>
        <w:jc w:val="center"/>
        <w:rPr>
          <w:rFonts w:ascii="Times New Roman" w:hAnsi="Times New Roman"/>
          <w:b/>
          <w:color w:val="A20000"/>
          <w:sz w:val="28"/>
          <w:szCs w:val="26"/>
          <w:lang w:val="ru-RU"/>
        </w:rPr>
      </w:pPr>
    </w:p>
    <w:p w:rsidR="00574AC7" w:rsidRPr="008013E8" w:rsidRDefault="002429E5" w:rsidP="007D1625">
      <w:pPr>
        <w:spacing w:after="0" w:line="240" w:lineRule="auto"/>
        <w:jc w:val="center"/>
        <w:rPr>
          <w:rFonts w:ascii="Times New Roman" w:hAnsi="Times New Roman"/>
          <w:b/>
          <w:color w:val="A20000"/>
          <w:sz w:val="28"/>
          <w:szCs w:val="26"/>
          <w:lang w:val="ru-RU"/>
        </w:rPr>
      </w:pPr>
      <w:r w:rsidRPr="00EA4C25">
        <w:rPr>
          <w:rFonts w:ascii="Times New Roman" w:hAnsi="Times New Roman"/>
          <w:b/>
          <w:color w:val="A20000"/>
          <w:sz w:val="28"/>
          <w:szCs w:val="26"/>
          <w:lang w:val="ru-RU"/>
        </w:rPr>
        <w:t>Это</w:t>
      </w:r>
      <w:r w:rsidRPr="00EA4C25">
        <w:rPr>
          <w:rFonts w:ascii="Helvetica" w:hAnsi="Helvetica"/>
          <w:b/>
          <w:color w:val="A20000"/>
          <w:sz w:val="28"/>
          <w:szCs w:val="26"/>
          <w:lang w:val="ru-RU"/>
        </w:rPr>
        <w:t xml:space="preserve"> </w:t>
      </w:r>
      <w:r w:rsidRPr="00EA4C25">
        <w:rPr>
          <w:rFonts w:ascii="Times New Roman" w:hAnsi="Times New Roman"/>
          <w:b/>
          <w:color w:val="A20000"/>
          <w:sz w:val="28"/>
          <w:szCs w:val="26"/>
          <w:lang w:val="ru-RU"/>
        </w:rPr>
        <w:t>Вам</w:t>
      </w:r>
      <w:r w:rsidRPr="00EA4C25">
        <w:rPr>
          <w:rFonts w:ascii="Helvetica" w:hAnsi="Helvetica"/>
          <w:b/>
          <w:color w:val="A20000"/>
          <w:sz w:val="28"/>
          <w:szCs w:val="26"/>
          <w:lang w:val="ru-RU"/>
        </w:rPr>
        <w:t xml:space="preserve"> </w:t>
      </w:r>
      <w:r w:rsidRPr="00EA4C25">
        <w:rPr>
          <w:rFonts w:ascii="Times New Roman" w:hAnsi="Times New Roman"/>
          <w:b/>
          <w:color w:val="A20000"/>
          <w:sz w:val="28"/>
          <w:szCs w:val="26"/>
          <w:lang w:val="ru-RU"/>
        </w:rPr>
        <w:t>пригодится</w:t>
      </w:r>
    </w:p>
    <w:p w:rsidR="007B4F20" w:rsidRDefault="002429E5" w:rsidP="007D1625">
      <w:pPr>
        <w:spacing w:after="0" w:line="240" w:lineRule="auto"/>
        <w:jc w:val="center"/>
        <w:rPr>
          <w:rFonts w:ascii="Helvetica" w:hAnsi="Helvetica"/>
          <w:color w:val="000000"/>
          <w:sz w:val="26"/>
          <w:szCs w:val="26"/>
          <w:lang w:val="ru-RU"/>
        </w:rPr>
      </w:pP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Личном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кабинете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гражданина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также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можно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получить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информацию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размере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(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остатке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)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материнского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капитала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заказать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соответствующую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справку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 xml:space="preserve"> (</w:t>
      </w:r>
      <w:r w:rsidRPr="00EA4C25">
        <w:rPr>
          <w:rFonts w:ascii="Times New Roman" w:hAnsi="Times New Roman"/>
          <w:color w:val="000000"/>
          <w:sz w:val="26"/>
          <w:szCs w:val="26"/>
          <w:lang w:val="ru-RU"/>
        </w:rPr>
        <w:t>выписку</w:t>
      </w:r>
      <w:r w:rsidRPr="00EA4C25">
        <w:rPr>
          <w:rFonts w:ascii="Helvetica" w:hAnsi="Helvetica"/>
          <w:color w:val="000000"/>
          <w:sz w:val="26"/>
          <w:szCs w:val="26"/>
          <w:lang w:val="ru-RU"/>
        </w:rPr>
        <w:t>).</w:t>
      </w:r>
    </w:p>
    <w:p w:rsidR="00DF6012" w:rsidRPr="00DF6012" w:rsidRDefault="00DF6012" w:rsidP="007D1625">
      <w:pPr>
        <w:spacing w:after="0" w:line="240" w:lineRule="auto"/>
        <w:jc w:val="center"/>
        <w:rPr>
          <w:rFonts w:ascii="Helvetica" w:hAnsi="Helvetica"/>
          <w:color w:val="000000"/>
          <w:sz w:val="26"/>
          <w:szCs w:val="26"/>
          <w:lang w:val="ru-RU"/>
        </w:rPr>
      </w:pPr>
    </w:p>
    <w:p w:rsidR="00260435" w:rsidRDefault="00CE6467" w:rsidP="00260435">
      <w:pPr>
        <w:spacing w:line="240" w:lineRule="auto"/>
        <w:jc w:val="center"/>
        <w:rPr>
          <w:rFonts w:ascii="Calibri" w:hAnsi="Calibri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noProof/>
          <w:color w:val="C00000"/>
          <w:sz w:val="28"/>
          <w:szCs w:val="26"/>
          <w:lang w:val="ru-RU" w:eastAsia="ru-RU" w:bidi="ar-S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159385</wp:posOffset>
            </wp:positionV>
            <wp:extent cx="9182100" cy="564515"/>
            <wp:effectExtent l="19050" t="0" r="0" b="0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color w:val="C00000"/>
          <w:sz w:val="26"/>
          <w:szCs w:val="26"/>
          <w:lang w:val="ru-RU" w:eastAsia="ru-RU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-1905</wp:posOffset>
            </wp:positionV>
            <wp:extent cx="514350" cy="514350"/>
            <wp:effectExtent l="19050" t="0" r="0" b="0"/>
            <wp:wrapNone/>
            <wp:docPr id="12" name="Рисунок 1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AFC" w:rsidRDefault="00260435" w:rsidP="00357057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6"/>
          <w:lang w:val="ru-RU"/>
        </w:rPr>
      </w:pPr>
      <w:r>
        <w:rPr>
          <w:rStyle w:val="a9"/>
          <w:rFonts w:ascii="Arial" w:hAnsi="Arial" w:cs="Arial"/>
          <w:b/>
          <w:lang w:val="ru-RU"/>
        </w:rPr>
        <w:t xml:space="preserve">              </w:t>
      </w:r>
      <w:r w:rsidR="004D4BA0" w:rsidRPr="00260435">
        <w:rPr>
          <w:rStyle w:val="a9"/>
          <w:rFonts w:ascii="Arial" w:hAnsi="Arial" w:cs="Arial"/>
          <w:b/>
          <w:color w:val="FFFFFF"/>
          <w:lang w:val="ru-RU"/>
        </w:rPr>
        <w:t xml:space="preserve">Получайте государственные услуги на сайте ПФР </w:t>
      </w:r>
      <w:r w:rsidR="004D4BA0" w:rsidRPr="00260435">
        <w:rPr>
          <w:rStyle w:val="a9"/>
          <w:rFonts w:ascii="Arial" w:hAnsi="Arial" w:cs="Arial"/>
          <w:b/>
          <w:color w:val="FFFFFF"/>
          <w:u w:val="single"/>
        </w:rPr>
        <w:t>www</w:t>
      </w:r>
      <w:r w:rsidR="004D4BA0" w:rsidRPr="00260435">
        <w:rPr>
          <w:rStyle w:val="a9"/>
          <w:rFonts w:ascii="Arial" w:hAnsi="Arial" w:cs="Arial"/>
          <w:b/>
          <w:color w:val="FFFFFF"/>
          <w:u w:val="single"/>
          <w:lang w:val="ru-RU"/>
        </w:rPr>
        <w:t>.</w:t>
      </w:r>
      <w:r w:rsidR="00C92386">
        <w:rPr>
          <w:rStyle w:val="a9"/>
          <w:rFonts w:ascii="Arial" w:hAnsi="Arial" w:cs="Arial"/>
          <w:b/>
          <w:color w:val="FFFFFF"/>
          <w:u w:val="single"/>
        </w:rPr>
        <w:t>pfr</w:t>
      </w:r>
      <w:r w:rsidR="00C92386">
        <w:rPr>
          <w:rStyle w:val="a9"/>
          <w:rFonts w:ascii="Arial" w:hAnsi="Arial" w:cs="Arial"/>
          <w:b/>
          <w:color w:val="FFFFFF"/>
          <w:u w:val="single"/>
          <w:lang w:val="ru-RU"/>
        </w:rPr>
        <w:t>.</w:t>
      </w:r>
      <w:r w:rsidR="00C92386">
        <w:rPr>
          <w:rStyle w:val="a9"/>
          <w:rFonts w:ascii="Arial" w:hAnsi="Arial" w:cs="Arial"/>
          <w:b/>
          <w:color w:val="FFFFFF"/>
          <w:u w:val="single"/>
        </w:rPr>
        <w:t>gov</w:t>
      </w:r>
      <w:r w:rsidR="004D4BA0" w:rsidRPr="00260435">
        <w:rPr>
          <w:rStyle w:val="a9"/>
          <w:rFonts w:ascii="Arial" w:hAnsi="Arial" w:cs="Arial"/>
          <w:b/>
          <w:color w:val="FFFFFF"/>
          <w:u w:val="single"/>
          <w:lang w:val="ru-RU"/>
        </w:rPr>
        <w:t>.</w:t>
      </w:r>
      <w:r w:rsidR="004D4BA0" w:rsidRPr="00260435">
        <w:rPr>
          <w:rStyle w:val="a9"/>
          <w:rFonts w:ascii="Arial" w:hAnsi="Arial" w:cs="Arial"/>
          <w:b/>
          <w:color w:val="FFFFFF"/>
          <w:u w:val="single"/>
        </w:rPr>
        <w:t>ru</w:t>
      </w:r>
      <w:r w:rsidR="004D4BA0" w:rsidRPr="00260435">
        <w:rPr>
          <w:rStyle w:val="a9"/>
          <w:rFonts w:ascii="Arial" w:hAnsi="Arial" w:cs="Arial"/>
          <w:b/>
          <w:color w:val="FFFFFF"/>
          <w:lang w:val="ru-RU"/>
        </w:rPr>
        <w:t xml:space="preserve"> круглосуточно</w:t>
      </w:r>
    </w:p>
    <w:sectPr w:rsidR="009D6AFC" w:rsidSect="003850AC">
      <w:type w:val="continuous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ED" w:rsidRDefault="00DE73ED" w:rsidP="00357057">
      <w:pPr>
        <w:spacing w:after="0" w:line="240" w:lineRule="auto"/>
      </w:pPr>
      <w:r>
        <w:separator/>
      </w:r>
    </w:p>
  </w:endnote>
  <w:endnote w:type="continuationSeparator" w:id="0">
    <w:p w:rsidR="00DE73ED" w:rsidRDefault="00DE73ED" w:rsidP="0035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ED" w:rsidRDefault="00DE73ED" w:rsidP="00357057">
      <w:pPr>
        <w:spacing w:after="0" w:line="240" w:lineRule="auto"/>
      </w:pPr>
      <w:r>
        <w:separator/>
      </w:r>
    </w:p>
  </w:footnote>
  <w:footnote w:type="continuationSeparator" w:id="0">
    <w:p w:rsidR="00DE73ED" w:rsidRDefault="00DE73ED" w:rsidP="0035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6BE"/>
    <w:multiLevelType w:val="hybridMultilevel"/>
    <w:tmpl w:val="5AFCD5F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A334E29"/>
    <w:multiLevelType w:val="hybridMultilevel"/>
    <w:tmpl w:val="A76A2B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73786"/>
    <w:multiLevelType w:val="hybridMultilevel"/>
    <w:tmpl w:val="BFC0C9D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06C0D91"/>
    <w:multiLevelType w:val="hybridMultilevel"/>
    <w:tmpl w:val="4AB45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A5DA4"/>
    <w:multiLevelType w:val="hybridMultilevel"/>
    <w:tmpl w:val="6FB25D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6A43A6"/>
    <w:multiLevelType w:val="hybridMultilevel"/>
    <w:tmpl w:val="15384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B026B"/>
    <w:multiLevelType w:val="hybridMultilevel"/>
    <w:tmpl w:val="E77C2E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D30"/>
    <w:rsid w:val="0001400A"/>
    <w:rsid w:val="00027AD2"/>
    <w:rsid w:val="000305A4"/>
    <w:rsid w:val="0006246F"/>
    <w:rsid w:val="00062FB4"/>
    <w:rsid w:val="00093BF8"/>
    <w:rsid w:val="00104370"/>
    <w:rsid w:val="00141FC8"/>
    <w:rsid w:val="00142380"/>
    <w:rsid w:val="00194A00"/>
    <w:rsid w:val="001E7839"/>
    <w:rsid w:val="002429E5"/>
    <w:rsid w:val="00246FB6"/>
    <w:rsid w:val="00260435"/>
    <w:rsid w:val="002716B2"/>
    <w:rsid w:val="002F640D"/>
    <w:rsid w:val="00314B60"/>
    <w:rsid w:val="003306D1"/>
    <w:rsid w:val="00342AE3"/>
    <w:rsid w:val="00357057"/>
    <w:rsid w:val="00367D30"/>
    <w:rsid w:val="003850AC"/>
    <w:rsid w:val="003F3AFC"/>
    <w:rsid w:val="004440A5"/>
    <w:rsid w:val="00465715"/>
    <w:rsid w:val="004767BE"/>
    <w:rsid w:val="00486018"/>
    <w:rsid w:val="004D4BA0"/>
    <w:rsid w:val="00502248"/>
    <w:rsid w:val="00523703"/>
    <w:rsid w:val="00544532"/>
    <w:rsid w:val="00553BF2"/>
    <w:rsid w:val="00574AC7"/>
    <w:rsid w:val="005A514A"/>
    <w:rsid w:val="005D385F"/>
    <w:rsid w:val="005D7996"/>
    <w:rsid w:val="0061094A"/>
    <w:rsid w:val="00612898"/>
    <w:rsid w:val="00616FE3"/>
    <w:rsid w:val="006758CB"/>
    <w:rsid w:val="006D6C7C"/>
    <w:rsid w:val="006F5C06"/>
    <w:rsid w:val="0071562B"/>
    <w:rsid w:val="00737166"/>
    <w:rsid w:val="00744594"/>
    <w:rsid w:val="0077606F"/>
    <w:rsid w:val="00776533"/>
    <w:rsid w:val="007846AF"/>
    <w:rsid w:val="007B4F20"/>
    <w:rsid w:val="007C28CE"/>
    <w:rsid w:val="007C32E2"/>
    <w:rsid w:val="007C5A6B"/>
    <w:rsid w:val="007D1625"/>
    <w:rsid w:val="007E14DB"/>
    <w:rsid w:val="007E2726"/>
    <w:rsid w:val="007E4709"/>
    <w:rsid w:val="007F1EEF"/>
    <w:rsid w:val="008013E8"/>
    <w:rsid w:val="0083677F"/>
    <w:rsid w:val="00873088"/>
    <w:rsid w:val="008B5C75"/>
    <w:rsid w:val="008C3675"/>
    <w:rsid w:val="008C67E9"/>
    <w:rsid w:val="008D06E8"/>
    <w:rsid w:val="008F4C97"/>
    <w:rsid w:val="008F4D8B"/>
    <w:rsid w:val="009A2052"/>
    <w:rsid w:val="009D6AFC"/>
    <w:rsid w:val="00A40116"/>
    <w:rsid w:val="00A6354D"/>
    <w:rsid w:val="00A670DF"/>
    <w:rsid w:val="00A765E6"/>
    <w:rsid w:val="00A8447F"/>
    <w:rsid w:val="00A90A25"/>
    <w:rsid w:val="00AB72CD"/>
    <w:rsid w:val="00AE609C"/>
    <w:rsid w:val="00B62E41"/>
    <w:rsid w:val="00BA52EA"/>
    <w:rsid w:val="00C15F52"/>
    <w:rsid w:val="00C25FDB"/>
    <w:rsid w:val="00C92386"/>
    <w:rsid w:val="00CE6467"/>
    <w:rsid w:val="00CE6953"/>
    <w:rsid w:val="00D07221"/>
    <w:rsid w:val="00D407DA"/>
    <w:rsid w:val="00D47ADA"/>
    <w:rsid w:val="00D527F1"/>
    <w:rsid w:val="00D70593"/>
    <w:rsid w:val="00DB19DB"/>
    <w:rsid w:val="00DE73ED"/>
    <w:rsid w:val="00DF6012"/>
    <w:rsid w:val="00E251BC"/>
    <w:rsid w:val="00E3224A"/>
    <w:rsid w:val="00E34D77"/>
    <w:rsid w:val="00E36B0E"/>
    <w:rsid w:val="00EA4C25"/>
    <w:rsid w:val="00EC3FCC"/>
    <w:rsid w:val="00F17C90"/>
    <w:rsid w:val="00F4222B"/>
    <w:rsid w:val="00F7608E"/>
    <w:rsid w:val="00FA4A83"/>
    <w:rsid w:val="00FA65B7"/>
    <w:rsid w:val="00FA799C"/>
    <w:rsid w:val="00FB01E0"/>
    <w:rsid w:val="00FC65D9"/>
    <w:rsid w:val="00FE2955"/>
    <w:rsid w:val="00FE5606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0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67D3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D3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D3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D3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D3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D30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D3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D30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D30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D3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7D30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367D30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7D30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367D30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367D30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367D30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367D30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7D3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7D3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D3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a5">
    <w:name w:val="Название Знак"/>
    <w:link w:val="a4"/>
    <w:uiPriority w:val="10"/>
    <w:rsid w:val="00367D3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67D30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a7">
    <w:name w:val="Подзаголовок Знак"/>
    <w:link w:val="a6"/>
    <w:uiPriority w:val="11"/>
    <w:rsid w:val="00367D30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367D30"/>
    <w:rPr>
      <w:b/>
      <w:bCs/>
      <w:color w:val="943634"/>
      <w:spacing w:val="5"/>
    </w:rPr>
  </w:style>
  <w:style w:type="character" w:styleId="a9">
    <w:name w:val="Emphasis"/>
    <w:uiPriority w:val="20"/>
    <w:qFormat/>
    <w:rsid w:val="00367D3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67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7D30"/>
  </w:style>
  <w:style w:type="paragraph" w:styleId="ac">
    <w:name w:val="List Paragraph"/>
    <w:basedOn w:val="a"/>
    <w:uiPriority w:val="34"/>
    <w:qFormat/>
    <w:rsid w:val="00367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D30"/>
    <w:rPr>
      <w:i/>
      <w:iCs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367D30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67D3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367D3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367D30"/>
    <w:rPr>
      <w:i/>
      <w:iCs/>
    </w:rPr>
  </w:style>
  <w:style w:type="character" w:styleId="af0">
    <w:name w:val="Intense Emphasis"/>
    <w:uiPriority w:val="21"/>
    <w:qFormat/>
    <w:rsid w:val="00367D30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367D30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367D30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367D30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367D30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35705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357057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35705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357057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3BB2722-ACDE-4E1A-A2EA-F97FEC63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039khripunovaav</dc:creator>
  <cp:lastModifiedBy>Admin</cp:lastModifiedBy>
  <cp:revision>2</cp:revision>
  <cp:lastPrinted>2018-06-26T11:10:00Z</cp:lastPrinted>
  <dcterms:created xsi:type="dcterms:W3CDTF">2021-05-19T09:28:00Z</dcterms:created>
  <dcterms:modified xsi:type="dcterms:W3CDTF">2021-05-19T09:28:00Z</dcterms:modified>
</cp:coreProperties>
</file>